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Dear Parents/Carers,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 am delighted to inform you that we will be </w:t>
      </w:r>
      <w:r w:rsidDel="00000000" w:rsidR="00000000" w:rsidRPr="00000000">
        <w:rPr>
          <w:rFonts w:ascii="Arial" w:cs="Arial" w:eastAsia="Arial" w:hAnsi="Arial"/>
          <w:sz w:val="20"/>
          <w:szCs w:val="20"/>
          <w:rtl w:val="0"/>
        </w:rPr>
        <w:t xml:space="preserve">offering a Gymnastics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After</w:t>
      </w:r>
      <w:r w:rsidDel="00000000" w:rsidR="00000000" w:rsidRPr="00000000">
        <w:rPr>
          <w:rFonts w:ascii="Arial" w:cs="Arial" w:eastAsia="Arial" w:hAnsi="Arial"/>
          <w:sz w:val="20"/>
          <w:szCs w:val="20"/>
          <w:rtl w:val="0"/>
        </w:rPr>
        <w:t xml:space="preserve"> 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chool Club at </w:t>
      </w:r>
      <w:r w:rsidDel="00000000" w:rsidR="00000000" w:rsidRPr="00000000">
        <w:rPr>
          <w:rFonts w:ascii="Arial" w:cs="Arial" w:eastAsia="Arial" w:hAnsi="Arial"/>
          <w:sz w:val="20"/>
          <w:szCs w:val="20"/>
          <w:rtl w:val="0"/>
        </w:rPr>
        <w:t xml:space="preserve">[SCHOOL  NAME]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from January 2023.</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club is open to all pupils in Year 2 - 6 and will start the second week back after Christmas break. The club will be run by Professional Instructors and can be booked for the term. The classes will be delivered by leading provider SYL Sports &amp; Wellness Limited.</w:t>
      </w:r>
    </w:p>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line="30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Note:</w:t>
      </w:r>
      <w:r w:rsidDel="00000000" w:rsidR="00000000" w:rsidRPr="00000000">
        <w:rPr>
          <w:rFonts w:ascii="Arial" w:cs="Arial" w:eastAsia="Arial" w:hAnsi="Arial"/>
          <w:sz w:val="20"/>
          <w:szCs w:val="20"/>
          <w:rtl w:val="0"/>
        </w:rPr>
        <w:t xml:space="preserve"> All payments must be received by Friday 16th December 2022 to secure places.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1"/>
        <w:tblW w:w="103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1005"/>
        <w:gridCol w:w="1815"/>
        <w:gridCol w:w="2295"/>
        <w:gridCol w:w="2310"/>
        <w:gridCol w:w="1665"/>
        <w:tblGridChange w:id="0">
          <w:tblGrid>
            <w:gridCol w:w="1245"/>
            <w:gridCol w:w="1005"/>
            <w:gridCol w:w="1815"/>
            <w:gridCol w:w="2295"/>
            <w:gridCol w:w="2310"/>
            <w:gridCol w:w="1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First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Last Session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3.15pm - 4.15pm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rPr>
                <w:rFonts w:ascii="Arial" w:cs="Arial" w:eastAsia="Arial" w:hAnsi="Arial"/>
                <w:sz w:val="20"/>
                <w:szCs w:val="20"/>
              </w:rPr>
            </w:pPr>
            <w:r w:rsidDel="00000000" w:rsidR="00000000" w:rsidRPr="00000000">
              <w:rPr>
                <w:rFonts w:ascii="Arial" w:cs="Arial" w:eastAsia="Arial" w:hAnsi="Arial"/>
                <w:sz w:val="20"/>
                <w:szCs w:val="20"/>
                <w:rtl w:val="0"/>
              </w:rPr>
              <w:t xml:space="preserve">Tues 10th Jan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Tues 28th Mar 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11 Weeks</w:t>
            </w:r>
          </w:p>
        </w:tc>
      </w:tr>
    </w:tb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mallCaps w:val="0"/>
          <w:strike w:val="0"/>
          <w:color w:val="000000"/>
          <w:sz w:val="20"/>
          <w:szCs w:val="20"/>
          <w:u w:val="none"/>
          <w:shd w:fill="auto" w:val="clear"/>
          <w:vertAlign w:val="baseline"/>
        </w:rPr>
      </w:pP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The children will </w:t>
      </w:r>
      <w:r w:rsidDel="00000000" w:rsidR="00000000" w:rsidRPr="00000000">
        <w:rPr>
          <w:rFonts w:ascii="Arial" w:cs="Arial" w:eastAsia="Arial" w:hAnsi="Arial"/>
          <w:b w:val="1"/>
          <w:sz w:val="20"/>
          <w:szCs w:val="20"/>
          <w:rtl w:val="0"/>
        </w:rPr>
        <w:t xml:space="preserve">receive</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11 </w:t>
      </w:r>
      <w:r w:rsidDel="00000000" w:rsidR="00000000" w:rsidRPr="00000000">
        <w:rPr>
          <w:rFonts w:ascii="Arial" w:cs="Arial" w:eastAsia="Arial" w:hAnsi="Arial"/>
          <w:sz w:val="20"/>
          <w:szCs w:val="20"/>
          <w:rtl w:val="0"/>
        </w:rPr>
        <w:t xml:space="preserve">W</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eeks of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oaching (</w:t>
      </w:r>
      <w:r w:rsidDel="00000000" w:rsidR="00000000" w:rsidRPr="00000000">
        <w:rPr>
          <w:rFonts w:ascii="Arial" w:cs="Arial" w:eastAsia="Arial" w:hAnsi="Arial"/>
          <w:sz w:val="20"/>
          <w:szCs w:val="20"/>
          <w:rtl w:val="0"/>
        </w:rPr>
        <w:t xml:space="preserve">D</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rills, </w:t>
      </w:r>
      <w:r w:rsidDel="00000000" w:rsidR="00000000" w:rsidRPr="00000000">
        <w:rPr>
          <w:rFonts w:ascii="Arial" w:cs="Arial" w:eastAsia="Arial" w:hAnsi="Arial"/>
          <w:sz w:val="20"/>
          <w:szCs w:val="20"/>
          <w:rtl w:val="0"/>
        </w:rPr>
        <w:t xml:space="preserve">G</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ames and </w:t>
      </w:r>
      <w:r w:rsidDel="00000000" w:rsidR="00000000" w:rsidRPr="00000000">
        <w:rPr>
          <w:rFonts w:ascii="Arial" w:cs="Arial" w:eastAsia="Arial" w:hAnsi="Arial"/>
          <w:sz w:val="20"/>
          <w:szCs w:val="20"/>
          <w:rtl w:val="0"/>
        </w:rPr>
        <w:t xml:space="preserve">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xercises)</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Routines &amp; In</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house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ompetitions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rofessional </w:t>
      </w: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nstructors </w:t>
      </w:r>
      <w:r w:rsidDel="00000000" w:rsidR="00000000" w:rsidRPr="00000000">
        <w:rPr>
          <w:rFonts w:ascii="Arial" w:cs="Arial" w:eastAsia="Arial" w:hAnsi="Arial"/>
          <w:sz w:val="20"/>
          <w:szCs w:val="20"/>
          <w:rtl w:val="0"/>
        </w:rPr>
        <w:t xml:space="preserve">Every Se</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ssion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Only a limited amount of spaces </w:t>
      </w:r>
      <w:r w:rsidDel="00000000" w:rsidR="00000000" w:rsidRPr="00000000">
        <w:rPr>
          <w:rFonts w:ascii="Arial" w:cs="Arial" w:eastAsia="Arial" w:hAnsi="Arial"/>
          <w:sz w:val="20"/>
          <w:szCs w:val="20"/>
          <w:rtl w:val="0"/>
        </w:rPr>
        <w:t xml:space="preserve">(25 Students Per Club) o</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n a first come first serve basis.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These are already a huge success with neighbouring schools in the area.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If you would like your child to attend please pay by </w:t>
      </w:r>
      <w:r w:rsidDel="00000000" w:rsidR="00000000" w:rsidRPr="00000000">
        <w:rPr>
          <w:rFonts w:ascii="Arial" w:cs="Arial" w:eastAsia="Arial" w:hAnsi="Arial"/>
          <w:sz w:val="20"/>
          <w:szCs w:val="20"/>
          <w:rtl w:val="0"/>
        </w:rPr>
        <w:t xml:space="preserve">BACS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or parents portal via school admin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Once you have completed the payment, please return o</w:t>
      </w:r>
      <w:r w:rsidDel="00000000" w:rsidR="00000000" w:rsidRPr="00000000">
        <w:rPr>
          <w:rFonts w:ascii="Arial" w:cs="Arial" w:eastAsia="Arial" w:hAnsi="Arial"/>
          <w:sz w:val="20"/>
          <w:szCs w:val="20"/>
          <w:rtl w:val="0"/>
        </w:rPr>
        <w:t xml:space="preserve">r email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the booking form to School Reception.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Step 1</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Complete the booking form.</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Step 2</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Return the completed booking form to the school office or send via email </w:t>
      </w:r>
      <w:r w:rsidDel="00000000" w:rsidR="00000000" w:rsidRPr="00000000">
        <w:rPr>
          <w:rFonts w:ascii="Arial" w:cs="Arial" w:eastAsia="Arial" w:hAnsi="Arial"/>
          <w:sz w:val="20"/>
          <w:szCs w:val="20"/>
          <w:rtl w:val="0"/>
        </w:rPr>
        <w:t xml:space="preserve">to [SCHOOL EMAIL]</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If you require any further information please contact the school office.</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Children’s Details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bl>
      <w:tblPr>
        <w:tblStyle w:val="Table2"/>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6465"/>
        <w:tblGridChange w:id="0">
          <w:tblGrid>
            <w:gridCol w:w="3975"/>
            <w:gridCol w:w="64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Child’s Full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rFonts w:ascii="Arial" w:cs="Arial" w:eastAsia="Arial" w:hAnsi="Arial"/>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Address: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Post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Parents Phone (Home):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Parents Phone (Emergency):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Does your child have any medical conditions, allergies or disabilities?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If Yes, please specify:</w:t>
            </w:r>
          </w:p>
          <w:p w:rsidR="00000000" w:rsidDel="00000000" w:rsidP="00000000" w:rsidRDefault="00000000" w:rsidRPr="00000000" w14:paraId="0000003D">
            <w:pPr>
              <w:jc w:val="right"/>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If your child requires any medical devices (e.g. Asthma pump) please provide an extra one for these sessions </w:t>
      </w:r>
      <w:r w:rsidDel="00000000" w:rsidR="00000000" w:rsidRPr="00000000">
        <w:rPr>
          <w:rFonts w:ascii="Arial" w:cs="Arial" w:eastAsia="Arial" w:hAnsi="Arial"/>
          <w:sz w:val="20"/>
          <w:szCs w:val="20"/>
          <w:rtl w:val="0"/>
        </w:rPr>
        <w:t xml:space="preserve">as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any devices kept with the school are not accessible.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By signing below you are consenting to any emergency treatment that may be necessary for your child.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Every effort will be made to contact you first, when possible.</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Confirmation &amp; payment</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If you would like </w:t>
      </w:r>
      <w:r w:rsidDel="00000000" w:rsidR="00000000" w:rsidRPr="00000000">
        <w:rPr>
          <w:rFonts w:ascii="Arial" w:cs="Arial" w:eastAsia="Arial" w:hAnsi="Arial"/>
          <w:sz w:val="20"/>
          <w:szCs w:val="20"/>
          <w:rtl w:val="0"/>
        </w:rPr>
        <w:t xml:space="preserve">your child</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to attend the [ACTIVITY] After </w:t>
      </w:r>
      <w:r w:rsidDel="00000000" w:rsidR="00000000" w:rsidRPr="00000000">
        <w:rPr>
          <w:rFonts w:ascii="Arial" w:cs="Arial" w:eastAsia="Arial" w:hAnsi="Arial"/>
          <w:sz w:val="20"/>
          <w:szCs w:val="20"/>
          <w:rtl w:val="0"/>
        </w:rPr>
        <w:t xml:space="preserve">S</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chool </w:t>
      </w:r>
      <w:r w:rsidDel="00000000" w:rsidR="00000000" w:rsidRPr="00000000">
        <w:rPr>
          <w:rFonts w:ascii="Arial" w:cs="Arial" w:eastAsia="Arial" w:hAnsi="Arial"/>
          <w:sz w:val="20"/>
          <w:szCs w:val="20"/>
          <w:rtl w:val="0"/>
        </w:rPr>
        <w:t xml:space="preserve">C</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lub</w:t>
      </w:r>
      <w:r w:rsidDel="00000000" w:rsidR="00000000" w:rsidRPr="00000000">
        <w:rPr>
          <w:rFonts w:ascii="Arial" w:cs="Arial" w:eastAsia="Arial" w:hAnsi="Arial"/>
          <w:sz w:val="20"/>
          <w:szCs w:val="20"/>
          <w:rtl w:val="0"/>
        </w:rPr>
        <w:t xml:space="preserve">, p</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lease </w:t>
      </w:r>
      <w:r w:rsidDel="00000000" w:rsidR="00000000" w:rsidRPr="00000000">
        <w:rPr>
          <w:rFonts w:ascii="Arial" w:cs="Arial" w:eastAsia="Arial" w:hAnsi="Arial"/>
          <w:sz w:val="20"/>
          <w:szCs w:val="20"/>
          <w:rtl w:val="0"/>
        </w:rPr>
        <w:t xml:space="preserve">tick </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as appropriate</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47">
      <w:pPr>
        <w:spacing w:line="276" w:lineRule="auto"/>
        <w:rPr>
          <w:rFonts w:ascii="Arial" w:cs="Arial" w:eastAsia="Arial" w:hAnsi="Arial"/>
          <w:b w:val="1"/>
          <w:sz w:val="20"/>
          <w:szCs w:val="20"/>
        </w:rPr>
      </w:pPr>
      <w:r w:rsidDel="00000000" w:rsidR="00000000" w:rsidRPr="00000000">
        <w:rPr>
          <w:rtl w:val="0"/>
        </w:rPr>
      </w:r>
    </w:p>
    <w:tbl>
      <w:tblPr>
        <w:tblStyle w:val="Table3"/>
        <w:tblW w:w="103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050"/>
        <w:gridCol w:w="1425"/>
        <w:gridCol w:w="1530"/>
        <w:gridCol w:w="1590"/>
        <w:gridCol w:w="1935"/>
        <w:gridCol w:w="1815"/>
        <w:tblGridChange w:id="0">
          <w:tblGrid>
            <w:gridCol w:w="1050"/>
            <w:gridCol w:w="1050"/>
            <w:gridCol w:w="1425"/>
            <w:gridCol w:w="1530"/>
            <w:gridCol w:w="1590"/>
            <w:gridCol w:w="1935"/>
            <w:gridCol w:w="1815"/>
          </w:tblGrid>
        </w:tblGridChange>
      </w:tblGrid>
      <w:tr>
        <w:trPr>
          <w:cantSplit w:val="0"/>
          <w:trHeight w:val="294.47753906249994"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Season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Length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Attending?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spacing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 of Children</w:t>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Spring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Three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9th Jan</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10th Feb</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 Weeks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spacing w:line="276" w:lineRule="auto"/>
              <w:jc w:val="center"/>
              <w:rPr>
                <w:rFonts w:ascii="Arial" w:cs="Arial" w:eastAsia="Arial" w:hAnsi="Arial"/>
                <w:sz w:val="20"/>
                <w:szCs w:val="20"/>
              </w:rPr>
            </w:pP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Spring</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Four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20th Feb</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31st Mar</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 Weeks</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School Bank Account Details:</w:t>
      </w:r>
    </w:p>
    <w:p w:rsidR="00000000" w:rsidDel="00000000" w:rsidP="00000000" w:rsidRDefault="00000000" w:rsidRPr="00000000" w14:paraId="0000005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[BANK ACCOUNT NAME]</w:t>
      </w:r>
    </w:p>
    <w:p w:rsidR="00000000" w:rsidDel="00000000" w:rsidP="00000000" w:rsidRDefault="00000000" w:rsidRPr="00000000" w14:paraId="00000061">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[SORT CODE]</w:t>
      </w:r>
    </w:p>
    <w:p w:rsidR="00000000" w:rsidDel="00000000" w:rsidP="00000000" w:rsidRDefault="00000000" w:rsidRPr="00000000" w14:paraId="0000006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[ACCOUNT NUMBER]</w:t>
      </w:r>
    </w:p>
    <w:p w:rsidR="00000000" w:rsidDel="00000000" w:rsidP="00000000" w:rsidRDefault="00000000" w:rsidRPr="00000000" w14:paraId="0000006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[BANK]</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I confirm I have made payment of </w:t>
      </w:r>
      <w:r w:rsidDel="00000000" w:rsidR="00000000" w:rsidRPr="00000000">
        <w:rPr>
          <w:rFonts w:ascii="Arial" w:cs="Arial" w:eastAsia="Arial" w:hAnsi="Arial"/>
          <w:b w:val="1"/>
          <w:smallCaps w:val="0"/>
          <w:strike w:val="0"/>
          <w:color w:val="000000"/>
          <w:sz w:val="20"/>
          <w:szCs w:val="20"/>
          <w:u w:val="none"/>
          <w:shd w:fill="auto" w:val="clear"/>
          <w:vertAlign w:val="baseline"/>
          <w:rtl w:val="0"/>
        </w:rPr>
        <w:t xml:space="preserve">£6.00</w:t>
      </w:r>
      <w:r w:rsidDel="00000000" w:rsidR="00000000" w:rsidRPr="00000000">
        <w:rPr>
          <w:rFonts w:ascii="Arial" w:cs="Arial" w:eastAsia="Arial" w:hAnsi="Arial"/>
          <w:smallCaps w:val="0"/>
          <w:strike w:val="0"/>
          <w:color w:val="000000"/>
          <w:sz w:val="20"/>
          <w:szCs w:val="20"/>
          <w:u w:val="none"/>
          <w:shd w:fill="auto" w:val="clear"/>
          <w:vertAlign w:val="baseline"/>
          <w:rtl w:val="0"/>
        </w:rPr>
        <w:t xml:space="preserve"> x </w:t>
      </w:r>
      <w:r w:rsidDel="00000000" w:rsidR="00000000" w:rsidRPr="00000000">
        <w:rPr>
          <w:rFonts w:ascii="Arial" w:cs="Arial" w:eastAsia="Arial" w:hAnsi="Arial"/>
          <w:b w:val="1"/>
          <w:sz w:val="20"/>
          <w:szCs w:val="20"/>
          <w:rtl w:val="0"/>
        </w:rPr>
        <w:t xml:space="preserve">No. of Weeks</w:t>
      </w:r>
      <w:r w:rsidDel="00000000" w:rsidR="00000000" w:rsidRPr="00000000">
        <w:rPr>
          <w:rFonts w:ascii="Arial" w:cs="Arial" w:eastAsia="Arial" w:hAnsi="Arial"/>
          <w:sz w:val="20"/>
          <w:szCs w:val="20"/>
          <w:rtl w:val="0"/>
        </w:rPr>
        <w:t xml:space="preserve"> x </w:t>
      </w:r>
      <w:r w:rsidDel="00000000" w:rsidR="00000000" w:rsidRPr="00000000">
        <w:rPr>
          <w:rFonts w:ascii="Arial" w:cs="Arial" w:eastAsia="Arial" w:hAnsi="Arial"/>
          <w:b w:val="1"/>
          <w:sz w:val="20"/>
          <w:szCs w:val="20"/>
          <w:rtl w:val="0"/>
        </w:rPr>
        <w:t xml:space="preserve">No. of Children</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tbl>
      <w:tblPr>
        <w:tblStyle w:val="Table4"/>
        <w:tblW w:w="66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2850"/>
        <w:tblGridChange w:id="0">
          <w:tblGrid>
            <w:gridCol w:w="3795"/>
            <w:gridCol w:w="28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Signature (Parent/Guardian):</w:t>
            </w:r>
          </w:p>
          <w:p w:rsidR="00000000" w:rsidDel="00000000" w:rsidP="00000000" w:rsidRDefault="00000000" w:rsidRPr="00000000" w14:paraId="00000068">
            <w:pPr>
              <w:jc w:val="right"/>
              <w:rPr>
                <w:rFonts w:ascii="Arial" w:cs="Arial" w:eastAsia="Arial" w:hAnsi="Arial"/>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rPr>
                <w:rFonts w:ascii="Arial" w:cs="Arial" w:eastAsia="Arial" w:hAnsi="Arial"/>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jc w:val="righ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mallCaps w:val="0"/>
          <w:strike w:val="0"/>
          <w:color w:val="000000"/>
          <w:sz w:val="20"/>
          <w:szCs w:val="20"/>
          <w:u w:val="none"/>
          <w:shd w:fill="auto" w:val="clear"/>
          <w:vertAlign w:val="baseline"/>
        </w:rPr>
      </w:pPr>
      <w:r w:rsidDel="00000000" w:rsidR="00000000" w:rsidRPr="00000000">
        <w:rPr>
          <w:rtl w:val="0"/>
        </w:rPr>
      </w:r>
    </w:p>
    <w:sectPr>
      <w:headerReference r:id="rId6" w:type="default"/>
      <w:footerReference r:id="rId7" w:type="default"/>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